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5EFD" w14:textId="77777777" w:rsidR="00B11929" w:rsidRDefault="00B11929" w:rsidP="00B11929">
      <w:pPr>
        <w:spacing w:line="320" w:lineRule="exact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BA4534" w:rsidRDefault="00801BCF" w:rsidP="009C08D2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Seznam poddodavatelů</w:t>
            </w:r>
          </w:p>
        </w:tc>
      </w:tr>
    </w:tbl>
    <w:p w14:paraId="4421593A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507DA1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6CD0E79A" w:rsidR="00B11929" w:rsidRPr="00507DA1" w:rsidRDefault="005E31B6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b/>
              </w:rPr>
              <w:t xml:space="preserve">2. ZŠ Hořovice – rekonstrukce </w:t>
            </w:r>
            <w:r w:rsidR="00C4475B">
              <w:rPr>
                <w:b/>
              </w:rPr>
              <w:t>kabinetu a učebny</w:t>
            </w:r>
          </w:p>
        </w:tc>
      </w:tr>
      <w:tr w:rsidR="00B11929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B11929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 xml:space="preserve">Název 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centrálního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36" w:type="dxa"/>
            <w:vAlign w:val="center"/>
          </w:tcPr>
          <w:p w14:paraId="78C3222D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Město Hořovice</w:t>
            </w:r>
          </w:p>
        </w:tc>
      </w:tr>
      <w:tr w:rsidR="00B11929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Palackého náměstí 2, 268 01 Hořovice</w:t>
            </w:r>
          </w:p>
        </w:tc>
      </w:tr>
      <w:tr w:rsidR="00B11929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002 33 242</w:t>
            </w:r>
          </w:p>
        </w:tc>
      </w:tr>
      <w:tr w:rsidR="00B11929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B11929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DB1832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5D4CB217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625911C4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BC4689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C4689">
              <w:rPr>
                <w:rFonts w:ascii="Times New Roman" w:hAnsi="Times New Roman" w:cs="Times New Roman"/>
                <w:b/>
                <w:bCs/>
                <w:caps/>
              </w:rPr>
              <w:t>Údaje o poddodavatelích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*</w:t>
            </w:r>
          </w:p>
        </w:tc>
      </w:tr>
      <w:tr w:rsidR="00801BCF" w:rsidRPr="00BC4689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Stručný popis prací, které jsou předmětem poddodávky</w:t>
            </w:r>
          </w:p>
          <w:p w14:paraId="6A51AD9B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</w:tbl>
    <w:p w14:paraId="588B9A77" w14:textId="77777777" w:rsidR="00B11929" w:rsidRDefault="00B11929" w:rsidP="00B11929">
      <w:pPr>
        <w:jc w:val="both"/>
        <w:rPr>
          <w:sz w:val="24"/>
        </w:rPr>
      </w:pPr>
    </w:p>
    <w:p w14:paraId="7EB1B107" w14:textId="77777777" w:rsidR="00801BCF" w:rsidRDefault="00801BCF" w:rsidP="00B11929">
      <w:pPr>
        <w:jc w:val="both"/>
        <w:rPr>
          <w:sz w:val="24"/>
        </w:rPr>
      </w:pPr>
    </w:p>
    <w:p w14:paraId="01E145AB" w14:textId="77777777" w:rsidR="00801BCF" w:rsidRDefault="00801BCF" w:rsidP="00B11929">
      <w:pPr>
        <w:jc w:val="both"/>
        <w:rPr>
          <w:sz w:val="24"/>
        </w:rPr>
      </w:pPr>
      <w:r>
        <w:rPr>
          <w:sz w:val="24"/>
        </w:rPr>
        <w:t>nebo</w:t>
      </w:r>
    </w:p>
    <w:p w14:paraId="3A3A68CB" w14:textId="77777777" w:rsidR="00801BCF" w:rsidRDefault="00801BCF" w:rsidP="00B11929">
      <w:pPr>
        <w:jc w:val="both"/>
        <w:rPr>
          <w:sz w:val="24"/>
        </w:rPr>
      </w:pPr>
    </w:p>
    <w:p w14:paraId="6DD30C03" w14:textId="59397699" w:rsidR="00B11929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Výše specifikovaný dodavatel čestně prohlašuje, že v současné době nemá v úmyslu zadat žádnou část veřejn</w:t>
      </w:r>
      <w:r w:rsidR="00041694">
        <w:rPr>
          <w:sz w:val="24"/>
        </w:rPr>
        <w:t>é</w:t>
      </w:r>
      <w:r w:rsidRPr="00801BCF">
        <w:rPr>
          <w:sz w:val="24"/>
        </w:rPr>
        <w:t xml:space="preserve"> zakázky jiným osobám.</w:t>
      </w:r>
      <w:r>
        <w:rPr>
          <w:sz w:val="24"/>
        </w:rPr>
        <w:t xml:space="preserve"> *</w:t>
      </w:r>
    </w:p>
    <w:p w14:paraId="5480BEE2" w14:textId="77777777" w:rsidR="00B11929" w:rsidRDefault="00B11929" w:rsidP="00B11929">
      <w:pPr>
        <w:rPr>
          <w:sz w:val="22"/>
          <w:szCs w:val="22"/>
        </w:rPr>
      </w:pPr>
    </w:p>
    <w:p w14:paraId="6A27BE3D" w14:textId="77777777" w:rsidR="00801BCF" w:rsidRDefault="00801BCF" w:rsidP="00B11929">
      <w:pPr>
        <w:rPr>
          <w:sz w:val="22"/>
          <w:szCs w:val="22"/>
        </w:rPr>
      </w:pPr>
    </w:p>
    <w:p w14:paraId="11BA17B5" w14:textId="77777777" w:rsidR="00801BCF" w:rsidRDefault="00801BCF" w:rsidP="00B11929">
      <w:pPr>
        <w:rPr>
          <w:sz w:val="22"/>
          <w:szCs w:val="22"/>
        </w:rPr>
      </w:pPr>
    </w:p>
    <w:p w14:paraId="2B2C43A9" w14:textId="77777777" w:rsidR="00B11929" w:rsidRDefault="00B11929" w:rsidP="00B11929">
      <w:pPr>
        <w:rPr>
          <w:sz w:val="22"/>
          <w:szCs w:val="22"/>
        </w:rPr>
      </w:pPr>
    </w:p>
    <w:p w14:paraId="5C2C7A1E" w14:textId="77777777" w:rsidR="00B11929" w:rsidRPr="00D03B4F" w:rsidRDefault="00B11929" w:rsidP="00B11929">
      <w:pPr>
        <w:rPr>
          <w:sz w:val="22"/>
          <w:szCs w:val="22"/>
        </w:rPr>
      </w:pPr>
      <w:r w:rsidRPr="00D03B4F">
        <w:rPr>
          <w:sz w:val="22"/>
          <w:szCs w:val="22"/>
        </w:rPr>
        <w:t>V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............. dne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</w:t>
      </w:r>
    </w:p>
    <w:p w14:paraId="3155B4E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</w:r>
    </w:p>
    <w:p w14:paraId="400AD4B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7A906565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108ED4DF" w14:textId="77777777" w:rsidR="00B11929" w:rsidRPr="00D03B4F" w:rsidRDefault="00B11929" w:rsidP="00B11929">
      <w:pPr>
        <w:tabs>
          <w:tab w:val="center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</w:t>
      </w:r>
      <w:r w:rsidRPr="00D03B4F">
        <w:rPr>
          <w:sz w:val="22"/>
          <w:szCs w:val="22"/>
        </w:rPr>
        <w:t>...................................................</w:t>
      </w:r>
    </w:p>
    <w:p w14:paraId="5289282E" w14:textId="77777777" w:rsidR="00B11929" w:rsidRPr="00B11929" w:rsidRDefault="00B11929" w:rsidP="00B11929">
      <w:pPr>
        <w:ind w:left="4248" w:firstLine="708"/>
        <w:rPr>
          <w:i/>
          <w:sz w:val="22"/>
          <w:szCs w:val="22"/>
        </w:rPr>
      </w:pPr>
      <w:r w:rsidRPr="00B11929">
        <w:rPr>
          <w:i/>
          <w:sz w:val="22"/>
          <w:szCs w:val="22"/>
          <w:highlight w:val="yellow"/>
        </w:rPr>
        <w:t>Jméno, příjmení a funkce oprávněné osoby</w:t>
      </w:r>
      <w:r w:rsidRPr="00B11929">
        <w:rPr>
          <w:i/>
          <w:sz w:val="22"/>
          <w:szCs w:val="22"/>
        </w:rPr>
        <w:t xml:space="preserve"> </w:t>
      </w:r>
    </w:p>
    <w:p w14:paraId="72D75D40" w14:textId="77777777" w:rsidR="00B11929" w:rsidRDefault="00B11929" w:rsidP="00B11929">
      <w:pPr>
        <w:jc w:val="both"/>
        <w:rPr>
          <w:b/>
          <w:sz w:val="24"/>
        </w:rPr>
      </w:pPr>
    </w:p>
    <w:p w14:paraId="4B2159B5" w14:textId="77777777" w:rsidR="00801BCF" w:rsidRDefault="00801BCF" w:rsidP="00B11929">
      <w:pPr>
        <w:jc w:val="both"/>
        <w:rPr>
          <w:b/>
          <w:sz w:val="24"/>
        </w:rPr>
      </w:pPr>
    </w:p>
    <w:p w14:paraId="597B5F87" w14:textId="77777777" w:rsidR="00801BCF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(* Nehodící vymažte)</w:t>
      </w:r>
    </w:p>
    <w:sectPr w:rsidR="00801BCF" w:rsidRPr="0080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464D" w14:textId="77777777" w:rsidR="007F5406" w:rsidRDefault="007F5406" w:rsidP="00B11929">
      <w:r>
        <w:separator/>
      </w:r>
    </w:p>
  </w:endnote>
  <w:endnote w:type="continuationSeparator" w:id="0">
    <w:p w14:paraId="270DA196" w14:textId="77777777" w:rsidR="007F5406" w:rsidRDefault="007F5406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A0B71" w14:textId="77777777" w:rsidR="007F5406" w:rsidRDefault="007F5406" w:rsidP="00B11929">
      <w:r>
        <w:separator/>
      </w:r>
    </w:p>
  </w:footnote>
  <w:footnote w:type="continuationSeparator" w:id="0">
    <w:p w14:paraId="1030456F" w14:textId="77777777" w:rsidR="007F5406" w:rsidRDefault="007F5406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598A7156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8B490B">
      <w:rPr>
        <w:i/>
        <w:sz w:val="22"/>
      </w:rPr>
      <w:t>5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825035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251F4B"/>
    <w:rsid w:val="002B66D1"/>
    <w:rsid w:val="00520F5D"/>
    <w:rsid w:val="005E31B6"/>
    <w:rsid w:val="00674DA4"/>
    <w:rsid w:val="007F5406"/>
    <w:rsid w:val="00801BCF"/>
    <w:rsid w:val="008B490B"/>
    <w:rsid w:val="008D467C"/>
    <w:rsid w:val="00B11929"/>
    <w:rsid w:val="00B12E46"/>
    <w:rsid w:val="00C4475B"/>
    <w:rsid w:val="00D00289"/>
    <w:rsid w:val="00DA5C34"/>
    <w:rsid w:val="00DF313F"/>
    <w:rsid w:val="00ED066E"/>
    <w:rsid w:val="00F1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7</cp:revision>
  <dcterms:created xsi:type="dcterms:W3CDTF">2021-02-08T08:33:00Z</dcterms:created>
  <dcterms:modified xsi:type="dcterms:W3CDTF">2023-03-29T07:06:00Z</dcterms:modified>
</cp:coreProperties>
</file>